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639D0973" w:rsidR="00630336" w:rsidRPr="00FA38B5" w:rsidRDefault="001E1BAF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Tibial </w:t>
      </w:r>
      <w:r w:rsidR="006E45C8">
        <w:rPr>
          <w:rFonts w:ascii="Arial" w:hAnsi="Arial" w:cs="Arial"/>
          <w:b/>
          <w:bCs/>
          <w:sz w:val="32"/>
          <w:szCs w:val="32"/>
        </w:rPr>
        <w:t>Plateau Fracture</w:t>
      </w:r>
      <w:r w:rsidR="00D90BD4">
        <w:rPr>
          <w:rFonts w:ascii="Arial" w:hAnsi="Arial" w:cs="Arial"/>
          <w:b/>
          <w:bCs/>
          <w:sz w:val="32"/>
          <w:szCs w:val="32"/>
        </w:rPr>
        <w:t xml:space="preserve"> 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5D09735" w14:textId="2ECAE4CE" w:rsid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998DE6" w14:textId="77777777" w:rsidR="006E45C8" w:rsidRDefault="006E45C8" w:rsidP="006E45C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(0 to 1 weeks):</w:t>
      </w:r>
    </w:p>
    <w:p w14:paraId="7BE5B71F" w14:textId="77777777" w:rsidR="006E45C8" w:rsidRDefault="006E45C8" w:rsidP="006E45C8">
      <w:pPr>
        <w:rPr>
          <w:rFonts w:ascii="Arial" w:hAnsi="Arial"/>
        </w:rPr>
      </w:pPr>
    </w:p>
    <w:p w14:paraId="36AF2928" w14:textId="2A60CF00" w:rsidR="006E45C8" w:rsidRDefault="006E45C8" w:rsidP="006E45C8">
      <w:pPr>
        <w:rPr>
          <w:rFonts w:ascii="Arial" w:hAnsi="Arial"/>
          <w:b/>
        </w:rPr>
      </w:pPr>
      <w:r>
        <w:rPr>
          <w:rFonts w:ascii="Arial" w:hAnsi="Arial"/>
          <w:b/>
        </w:rPr>
        <w:t>0 to 1 week:</w:t>
      </w:r>
    </w:p>
    <w:p w14:paraId="78CAB7F9" w14:textId="77777777" w:rsidR="006E45C8" w:rsidRDefault="006E45C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1400C07F" w14:textId="77777777" w:rsidR="006E45C8" w:rsidRDefault="006E45C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Use crutches </w:t>
      </w:r>
      <w:r>
        <w:rPr>
          <w:rFonts w:ascii="Arial" w:hAnsi="Arial"/>
          <w:b/>
        </w:rPr>
        <w:t>non-weight bearing for 6 weeks</w:t>
      </w:r>
    </w:p>
    <w:p w14:paraId="7BE5977C" w14:textId="77777777" w:rsidR="006E45C8" w:rsidRDefault="006E45C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>Brace for 6 weeks in full extension</w:t>
      </w:r>
    </w:p>
    <w:p w14:paraId="31F15799" w14:textId="77777777" w:rsidR="006E45C8" w:rsidRDefault="006E45C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Elevate the knee above the heart for the first 3 to 5 days</w:t>
      </w:r>
    </w:p>
    <w:p w14:paraId="12BA639F" w14:textId="77777777" w:rsidR="006E45C8" w:rsidRDefault="006E45C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patella mobility drills</w:t>
      </w:r>
    </w:p>
    <w:p w14:paraId="138C98D7" w14:textId="77777777" w:rsidR="006E45C8" w:rsidRDefault="006E45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full passive/active knee range of motion exercises</w:t>
      </w:r>
    </w:p>
    <w:p w14:paraId="13D02DED" w14:textId="77777777" w:rsidR="006E45C8" w:rsidRDefault="006E45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Quadriceps setting focusing on VMO restoration</w:t>
      </w:r>
    </w:p>
    <w:p w14:paraId="347E8AF4" w14:textId="77777777" w:rsidR="006E45C8" w:rsidRDefault="006E45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Multi-plane </w:t>
      </w:r>
      <w:proofErr w:type="gramStart"/>
      <w:r>
        <w:rPr>
          <w:rFonts w:ascii="Arial" w:hAnsi="Arial"/>
        </w:rPr>
        <w:t>open</w:t>
      </w:r>
      <w:proofErr w:type="gramEnd"/>
      <w:r>
        <w:rPr>
          <w:rFonts w:ascii="Arial" w:hAnsi="Arial"/>
        </w:rPr>
        <w:t xml:space="preserve"> kinetic chain straight leg raising</w:t>
      </w:r>
    </w:p>
    <w:p w14:paraId="75A592C5" w14:textId="77777777" w:rsidR="006E45C8" w:rsidRDefault="006E45C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Gait training with crutches (NWB)</w:t>
      </w:r>
    </w:p>
    <w:p w14:paraId="6BFC917D" w14:textId="19E3674F" w:rsidR="006E45C8" w:rsidRDefault="006E45C8" w:rsidP="006E45C8">
      <w:pPr>
        <w:rPr>
          <w:rFonts w:ascii="Arial" w:hAnsi="Arial"/>
        </w:rPr>
      </w:pPr>
    </w:p>
    <w:p w14:paraId="43FF0F2D" w14:textId="77777777" w:rsidR="006E45C8" w:rsidRDefault="006E45C8" w:rsidP="006E45C8">
      <w:pPr>
        <w:rPr>
          <w:rFonts w:ascii="Arial" w:hAnsi="Arial"/>
        </w:rPr>
      </w:pPr>
    </w:p>
    <w:p w14:paraId="5366676A" w14:textId="77777777" w:rsidR="006E45C8" w:rsidRDefault="006E45C8" w:rsidP="006E45C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(Weeks 1 to 6):</w:t>
      </w:r>
    </w:p>
    <w:p w14:paraId="1A9A22DB" w14:textId="77777777" w:rsidR="006E45C8" w:rsidRDefault="006E45C8" w:rsidP="006E45C8">
      <w:pPr>
        <w:rPr>
          <w:rFonts w:ascii="Arial" w:hAnsi="Arial"/>
        </w:rPr>
      </w:pPr>
    </w:p>
    <w:p w14:paraId="2637DAC4" w14:textId="77777777" w:rsidR="006E45C8" w:rsidRDefault="006E45C8" w:rsidP="006E45C8">
      <w:pPr>
        <w:rPr>
          <w:rFonts w:ascii="Arial" w:hAnsi="Arial"/>
          <w:b/>
        </w:rPr>
      </w:pPr>
      <w:r>
        <w:rPr>
          <w:rFonts w:ascii="Arial" w:hAnsi="Arial"/>
          <w:b/>
        </w:rPr>
        <w:t>Weeks 1 to 6:</w:t>
      </w:r>
    </w:p>
    <w:p w14:paraId="47D05550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Maintain program as outlined in week 0 to 1</w:t>
      </w:r>
    </w:p>
    <w:p w14:paraId="1E65BC2D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modalities to control inflammation</w:t>
      </w:r>
    </w:p>
    <w:p w14:paraId="3FF0C338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global lower extremity stretching program</w:t>
      </w:r>
    </w:p>
    <w:p w14:paraId="127E1004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stationary bike and pool exercise program (when incisions healed)</w:t>
      </w:r>
    </w:p>
    <w:p w14:paraId="093926AC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Implement reintegration exercises emphasizing core stability</w:t>
      </w:r>
    </w:p>
    <w:p w14:paraId="708D5751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Closed kinetic chain multi-plane hip strengthening on uninvolved side</w:t>
      </w:r>
    </w:p>
    <w:p w14:paraId="795BBF86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Manual lower extremity PNF patterns</w:t>
      </w:r>
    </w:p>
    <w:p w14:paraId="4FCF76AF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Proprioception drill emphasizing neuromuscular control</w:t>
      </w:r>
    </w:p>
    <w:p w14:paraId="6508ECEA" w14:textId="77777777" w:rsidR="006E45C8" w:rsidRDefault="006E45C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Multi-plane ankle strengthening</w:t>
      </w:r>
    </w:p>
    <w:p w14:paraId="2275C8F1" w14:textId="77777777" w:rsidR="006E45C8" w:rsidRDefault="006E45C8" w:rsidP="006E45C8">
      <w:pPr>
        <w:rPr>
          <w:rFonts w:ascii="Arial" w:hAnsi="Arial"/>
        </w:rPr>
      </w:pPr>
    </w:p>
    <w:p w14:paraId="1BAA89AA" w14:textId="77777777" w:rsidR="006E45C8" w:rsidRDefault="006E45C8" w:rsidP="006E45C8">
      <w:pPr>
        <w:rPr>
          <w:rFonts w:ascii="Arial" w:hAnsi="Arial"/>
          <w:b/>
          <w:i/>
          <w:u w:val="single"/>
        </w:rPr>
      </w:pPr>
    </w:p>
    <w:p w14:paraId="786FF680" w14:textId="77777777" w:rsidR="006E45C8" w:rsidRDefault="006E45C8" w:rsidP="006E45C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Strengthening and Proprioceptive Phase (Weeks 6 to 10):</w:t>
      </w:r>
    </w:p>
    <w:p w14:paraId="7A509218" w14:textId="77777777" w:rsidR="006E45C8" w:rsidRDefault="006E45C8" w:rsidP="006E45C8">
      <w:pPr>
        <w:rPr>
          <w:rFonts w:ascii="Arial" w:hAnsi="Arial"/>
          <w:b/>
        </w:rPr>
      </w:pPr>
    </w:p>
    <w:p w14:paraId="00019DD5" w14:textId="77777777" w:rsidR="006E45C8" w:rsidRDefault="006E45C8" w:rsidP="006E45C8">
      <w:pPr>
        <w:rPr>
          <w:rFonts w:ascii="Arial" w:hAnsi="Arial"/>
          <w:b/>
        </w:rPr>
      </w:pPr>
      <w:r>
        <w:rPr>
          <w:rFonts w:ascii="Arial" w:hAnsi="Arial"/>
          <w:b/>
        </w:rPr>
        <w:t>Weeks 6 to 8:</w:t>
      </w:r>
    </w:p>
    <w:p w14:paraId="59109246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Modalities as needed</w:t>
      </w:r>
    </w:p>
    <w:p w14:paraId="6BC8737A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Phase II exercises as indicated</w:t>
      </w:r>
    </w:p>
    <w:p w14:paraId="0402F42E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Begin partial weight bearing at 25% of body weight and increase by 25% approximately every 3 days.  May progress to one crutch at 71/2 weeks as tolerated, gradually wean </w:t>
      </w:r>
      <w:proofErr w:type="gramStart"/>
      <w:r>
        <w:rPr>
          <w:rFonts w:ascii="Arial" w:hAnsi="Arial"/>
        </w:rPr>
        <w:t>off of</w:t>
      </w:r>
      <w:proofErr w:type="gramEnd"/>
      <w:r>
        <w:rPr>
          <w:rFonts w:ascii="Arial" w:hAnsi="Arial"/>
        </w:rPr>
        <w:t xml:space="preserve"> crutches by week 8 – 9</w:t>
      </w:r>
    </w:p>
    <w:p w14:paraId="005E28B6" w14:textId="77777777" w:rsidR="006E45C8" w:rsidRDefault="006E45C8" w:rsidP="006E45C8">
      <w:pPr>
        <w:rPr>
          <w:rFonts w:ascii="Arial" w:hAnsi="Arial"/>
          <w:b/>
        </w:rPr>
      </w:pPr>
    </w:p>
    <w:p w14:paraId="374C70BC" w14:textId="77777777" w:rsidR="006E45C8" w:rsidRDefault="006E45C8" w:rsidP="006E45C8">
      <w:pPr>
        <w:rPr>
          <w:rFonts w:ascii="Arial" w:hAnsi="Arial"/>
        </w:rPr>
      </w:pPr>
      <w:r>
        <w:rPr>
          <w:rFonts w:ascii="Arial" w:hAnsi="Arial"/>
          <w:b/>
        </w:rPr>
        <w:t>Weeks 9 to 10:</w:t>
      </w:r>
    </w:p>
    <w:p w14:paraId="0A8DB2FE" w14:textId="77777777" w:rsidR="006E45C8" w:rsidRDefault="006E45C8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79188234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Advance stationary bike program; begin treadmill walking and elliptical trainer; Avoid running and impact activity</w:t>
      </w:r>
    </w:p>
    <w:p w14:paraId="3C47ED1E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closed kinetic chain exercises progressing bilateral to unilateral</w:t>
      </w:r>
    </w:p>
    <w:p w14:paraId="2E6064DA" w14:textId="77777777" w:rsidR="006E45C8" w:rsidRDefault="006E45C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proprioception training</w:t>
      </w:r>
    </w:p>
    <w:p w14:paraId="4309C794" w14:textId="2CF7D294" w:rsidR="006E45C8" w:rsidRDefault="006E45C8" w:rsidP="006E45C8">
      <w:pPr>
        <w:rPr>
          <w:rFonts w:ascii="Arial" w:hAnsi="Arial"/>
        </w:rPr>
      </w:pPr>
    </w:p>
    <w:p w14:paraId="3A564009" w14:textId="77777777" w:rsidR="006E45C8" w:rsidRDefault="006E45C8" w:rsidP="006E45C8">
      <w:pPr>
        <w:rPr>
          <w:rFonts w:ascii="Arial" w:hAnsi="Arial"/>
        </w:rPr>
      </w:pPr>
    </w:p>
    <w:p w14:paraId="693A3E12" w14:textId="77777777" w:rsidR="006E45C8" w:rsidRDefault="006E45C8" w:rsidP="006E45C8">
      <w:pPr>
        <w:pStyle w:val="BodyText"/>
        <w:rPr>
          <w:i w:val="0"/>
          <w:sz w:val="24"/>
        </w:rPr>
      </w:pPr>
      <w:r>
        <w:rPr>
          <w:i w:val="0"/>
          <w:sz w:val="24"/>
        </w:rPr>
        <w:t>Phase IV – Advanced Strengthening and Initiation of Plyometric Drills (Weeks 10 to 20):</w:t>
      </w:r>
    </w:p>
    <w:p w14:paraId="7A6C396A" w14:textId="77777777" w:rsidR="006E45C8" w:rsidRDefault="006E45C8" w:rsidP="006E45C8">
      <w:pPr>
        <w:rPr>
          <w:rFonts w:ascii="Arial" w:hAnsi="Arial"/>
        </w:rPr>
      </w:pPr>
    </w:p>
    <w:p w14:paraId="24E38189" w14:textId="77777777" w:rsidR="006E45C8" w:rsidRDefault="006E45C8" w:rsidP="006E45C8">
      <w:pPr>
        <w:rPr>
          <w:rFonts w:ascii="Arial" w:hAnsi="Arial"/>
          <w:b/>
        </w:rPr>
      </w:pPr>
      <w:r>
        <w:rPr>
          <w:rFonts w:ascii="Arial" w:hAnsi="Arial"/>
          <w:b/>
        </w:rPr>
        <w:t>Weeks 10 to 16:</w:t>
      </w:r>
    </w:p>
    <w:p w14:paraId="46ED1925" w14:textId="77777777" w:rsidR="006E45C8" w:rsidRDefault="006E45C8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Initiate gym strengthening-beginning bilateral progressing to unilateral</w:t>
      </w:r>
    </w:p>
    <w:p w14:paraId="10EA7903" w14:textId="77777777" w:rsidR="006E45C8" w:rsidRDefault="006E45C8" w:rsidP="006E45C8">
      <w:pPr>
        <w:ind w:left="720"/>
        <w:rPr>
          <w:rFonts w:ascii="Arial" w:hAnsi="Arial"/>
        </w:rPr>
      </w:pPr>
      <w:r>
        <w:rPr>
          <w:rFonts w:ascii="Arial" w:hAnsi="Arial"/>
        </w:rPr>
        <w:t>Leg press, heel raises, hamstring curls, squats, lunges, knee extensions (30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progressing to full range as PF arthrokinematics normalize)</w:t>
      </w:r>
    </w:p>
    <w:p w14:paraId="0E311008" w14:textId="77777777" w:rsidR="006E45C8" w:rsidRDefault="006E45C8" w:rsidP="006E45C8">
      <w:pPr>
        <w:rPr>
          <w:rFonts w:ascii="Arial" w:hAnsi="Arial"/>
        </w:rPr>
      </w:pPr>
    </w:p>
    <w:p w14:paraId="0B40AF44" w14:textId="77777777" w:rsidR="006E45C8" w:rsidRDefault="006E45C8" w:rsidP="006E45C8">
      <w:pPr>
        <w:rPr>
          <w:rFonts w:ascii="Arial" w:hAnsi="Arial"/>
          <w:b/>
        </w:rPr>
      </w:pPr>
      <w:r>
        <w:rPr>
          <w:rFonts w:ascii="Arial" w:hAnsi="Arial"/>
          <w:b/>
        </w:rPr>
        <w:t>Weeks 16 to 20:</w:t>
      </w:r>
    </w:p>
    <w:p w14:paraId="4B908B8F" w14:textId="77777777" w:rsidR="006E45C8" w:rsidRDefault="006E45C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advanced strengthening</w:t>
      </w:r>
    </w:p>
    <w:p w14:paraId="0346CE36" w14:textId="77777777" w:rsidR="006E45C8" w:rsidRDefault="006E45C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functional cord program</w:t>
      </w:r>
    </w:p>
    <w:p w14:paraId="4E619840" w14:textId="1AC23743" w:rsidR="006E45C8" w:rsidRDefault="006E45C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pool running program progressing to land as tolerated</w:t>
      </w:r>
    </w:p>
    <w:p w14:paraId="111AB6A8" w14:textId="019A2178" w:rsidR="006E45C8" w:rsidRDefault="006E45C8" w:rsidP="006E45C8">
      <w:pPr>
        <w:rPr>
          <w:rFonts w:ascii="Arial" w:hAnsi="Arial"/>
          <w:b/>
          <w:i/>
          <w:u w:val="single"/>
        </w:rPr>
      </w:pPr>
    </w:p>
    <w:p w14:paraId="1102A16F" w14:textId="77777777" w:rsidR="006E45C8" w:rsidRDefault="006E45C8" w:rsidP="006E45C8">
      <w:pPr>
        <w:rPr>
          <w:rFonts w:ascii="Arial" w:hAnsi="Arial"/>
          <w:b/>
          <w:i/>
          <w:u w:val="single"/>
        </w:rPr>
      </w:pPr>
    </w:p>
    <w:p w14:paraId="48DE089F" w14:textId="77777777" w:rsidR="006E45C8" w:rsidRDefault="006E45C8" w:rsidP="006E45C8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u w:val="single"/>
        </w:rPr>
        <w:t>Phase V – Return to Sport Functional Program (Weeks</w:t>
      </w:r>
      <w:r>
        <w:rPr>
          <w:rFonts w:ascii="Arial" w:hAnsi="Arial"/>
          <w:b/>
          <w:i/>
          <w:u w:val="single"/>
        </w:rPr>
        <w:t xml:space="preserve"> 20 to 24):</w:t>
      </w:r>
    </w:p>
    <w:p w14:paraId="08FDA171" w14:textId="77777777" w:rsidR="006E45C8" w:rsidRDefault="006E45C8" w:rsidP="006E45C8">
      <w:pPr>
        <w:rPr>
          <w:rFonts w:ascii="Arial" w:hAnsi="Arial"/>
          <w:b/>
          <w:u w:val="single"/>
        </w:rPr>
      </w:pPr>
    </w:p>
    <w:p w14:paraId="05273230" w14:textId="77777777" w:rsidR="006E45C8" w:rsidRDefault="006E45C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Follow-up examination with physician</w:t>
      </w:r>
    </w:p>
    <w:p w14:paraId="4BBD0F83" w14:textId="77777777" w:rsidR="006E45C8" w:rsidRDefault="006E45C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Implement sport specific multi-directional drills and bilateral plyometric activity progressing to unilateral as tolerated</w:t>
      </w:r>
    </w:p>
    <w:p w14:paraId="2F08F7A5" w14:textId="77777777" w:rsidR="006E45C8" w:rsidRDefault="006E45C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aggressive lower extremity strengthening, cardiovascular training, and flexibility</w:t>
      </w:r>
    </w:p>
    <w:p w14:paraId="061153BB" w14:textId="77777777" w:rsidR="006E45C8" w:rsidRDefault="006E45C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Sports test for return to play</w:t>
      </w:r>
    </w:p>
    <w:p w14:paraId="38B87EBD" w14:textId="49727A8A" w:rsidR="006E45C8" w:rsidRDefault="006E45C8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D3D806" w14:textId="25133A7E" w:rsidR="006E45C8" w:rsidRDefault="006E45C8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B7C538" w14:textId="77777777" w:rsidR="006E45C8" w:rsidRDefault="006E45C8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80CA0B" w14:textId="48D3DD44" w:rsidR="006E45C8" w:rsidRDefault="006E45C8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32F9B8" w14:textId="77777777" w:rsidR="00FD3E45" w:rsidRPr="00FA7875" w:rsidRDefault="00FD3E45" w:rsidP="00FD3E45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7BE48E6E" w14:textId="0A39091A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F2084D2" w14:textId="51E24265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4-5 months when functional criteria are met </w:t>
      </w:r>
    </w:p>
    <w:p w14:paraId="701A054A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B1E70A5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>Short irons at 4 months, full swing with long irons at 5 months.</w:t>
      </w:r>
    </w:p>
    <w:p w14:paraId="5D9451AA" w14:textId="3D0F8F1D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18F2290C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2C6FA38E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1E0DDDBF" w14:textId="2135EA71" w:rsidR="005B7B14" w:rsidRP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>7+ months at earliest</w:t>
      </w:r>
    </w:p>
    <w:p w14:paraId="491ED6BA" w14:textId="77777777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A336FB" w:rsidRDefault="00523BE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523BE4" w:rsidRPr="00A336FB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2B17" w14:textId="77777777" w:rsidR="000C037A" w:rsidRDefault="000C037A" w:rsidP="000A5A0F">
      <w:r>
        <w:separator/>
      </w:r>
    </w:p>
  </w:endnote>
  <w:endnote w:type="continuationSeparator" w:id="0">
    <w:p w14:paraId="49E89E3A" w14:textId="77777777" w:rsidR="000C037A" w:rsidRDefault="000C037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409C" w14:textId="77777777" w:rsidR="000C037A" w:rsidRDefault="000C037A" w:rsidP="000A5A0F">
      <w:r>
        <w:separator/>
      </w:r>
    </w:p>
  </w:footnote>
  <w:footnote w:type="continuationSeparator" w:id="0">
    <w:p w14:paraId="2A4460A0" w14:textId="77777777" w:rsidR="000C037A" w:rsidRDefault="000C037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2A95" w14:textId="77777777" w:rsidR="003D5077" w:rsidRPr="00784874" w:rsidRDefault="003D5077" w:rsidP="003D507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C6E8E6" wp14:editId="3EE1A2D6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11E4B8D" w14:textId="77777777" w:rsidR="003D5077" w:rsidRDefault="003D5077" w:rsidP="003D507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12454D9F" w14:textId="77777777" w:rsidR="003D5077" w:rsidRDefault="003D5077" w:rsidP="003D507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07BF87BC" w14:textId="77777777" w:rsidR="003D5077" w:rsidRDefault="003D5077" w:rsidP="003D507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3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6"/>
  </w:num>
  <w:num w:numId="5" w16cid:durableId="986471838">
    <w:abstractNumId w:val="7"/>
  </w:num>
  <w:num w:numId="6" w16cid:durableId="955915922">
    <w:abstractNumId w:val="5"/>
  </w:num>
  <w:num w:numId="7" w16cid:durableId="235173127">
    <w:abstractNumId w:val="4"/>
  </w:num>
  <w:num w:numId="8" w16cid:durableId="1892308391">
    <w:abstractNumId w:val="9"/>
  </w:num>
  <w:num w:numId="9" w16cid:durableId="948777758">
    <w:abstractNumId w:val="8"/>
  </w:num>
  <w:num w:numId="10" w16cid:durableId="12180063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037A"/>
    <w:rsid w:val="000C470A"/>
    <w:rsid w:val="0012669A"/>
    <w:rsid w:val="001405A1"/>
    <w:rsid w:val="001D45A9"/>
    <w:rsid w:val="001E1BAF"/>
    <w:rsid w:val="001F222E"/>
    <w:rsid w:val="001F673E"/>
    <w:rsid w:val="002167AF"/>
    <w:rsid w:val="00231A97"/>
    <w:rsid w:val="00250739"/>
    <w:rsid w:val="00254375"/>
    <w:rsid w:val="002C7A97"/>
    <w:rsid w:val="00303E86"/>
    <w:rsid w:val="00305480"/>
    <w:rsid w:val="0032214C"/>
    <w:rsid w:val="00340942"/>
    <w:rsid w:val="00382E9A"/>
    <w:rsid w:val="003D5077"/>
    <w:rsid w:val="004310F6"/>
    <w:rsid w:val="00435160"/>
    <w:rsid w:val="00441916"/>
    <w:rsid w:val="00456A78"/>
    <w:rsid w:val="004962D9"/>
    <w:rsid w:val="00523BE4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A51D1"/>
    <w:rsid w:val="009B33CC"/>
    <w:rsid w:val="009D02C8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4198"/>
    <w:rsid w:val="00B65E7B"/>
    <w:rsid w:val="00BA7B6F"/>
    <w:rsid w:val="00BB2937"/>
    <w:rsid w:val="00BE6B6E"/>
    <w:rsid w:val="00C20AB7"/>
    <w:rsid w:val="00C378A7"/>
    <w:rsid w:val="00C55699"/>
    <w:rsid w:val="00C56347"/>
    <w:rsid w:val="00D058CB"/>
    <w:rsid w:val="00D34E15"/>
    <w:rsid w:val="00D51D46"/>
    <w:rsid w:val="00D55B7A"/>
    <w:rsid w:val="00D90BD4"/>
    <w:rsid w:val="00DA14D1"/>
    <w:rsid w:val="00E40E53"/>
    <w:rsid w:val="00E5402F"/>
    <w:rsid w:val="00EB13D7"/>
    <w:rsid w:val="00EE6886"/>
    <w:rsid w:val="00EF5CB0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2024-11-08T17:28:00Z</dcterms:created>
  <dcterms:modified xsi:type="dcterms:W3CDTF">2024-11-08T17:28:00Z</dcterms:modified>
</cp:coreProperties>
</file>