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DE21" w14:textId="2231FF4F" w:rsidR="00B512D6" w:rsidRPr="00FA38B5" w:rsidRDefault="00F1468B" w:rsidP="00313D6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Posterolateral Corner</w:t>
      </w:r>
      <w:r w:rsidR="00313D63">
        <w:rPr>
          <w:rFonts w:ascii="Arial" w:hAnsi="Arial" w:cs="Arial"/>
          <w:b/>
          <w:bCs/>
          <w:sz w:val="32"/>
          <w:szCs w:val="32"/>
        </w:rPr>
        <w:t xml:space="preserve"> </w:t>
      </w:r>
      <w:r w:rsidR="00B512D6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51848EF9" w14:textId="77777777" w:rsidR="00B512D6" w:rsidRDefault="00B512D6" w:rsidP="00B512D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1D48" wp14:editId="6503603F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24709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162ADB6B" w14:textId="77777777" w:rsidR="00F1468B" w:rsidRDefault="00F1468B" w:rsidP="00F1468B">
      <w:pPr>
        <w:ind w:left="2160" w:firstLine="720"/>
        <w:rPr>
          <w:rFonts w:ascii="Arial" w:hAnsi="Arial"/>
          <w:b/>
        </w:rPr>
      </w:pPr>
      <w:r w:rsidRPr="001B41AA">
        <w:rPr>
          <w:rFonts w:ascii="Arial" w:hAnsi="Arial"/>
          <w:b/>
        </w:rPr>
        <w:t>****NO VARUS STRESS, EVER***</w:t>
      </w:r>
    </w:p>
    <w:p w14:paraId="053063A1" w14:textId="77777777" w:rsidR="00F1468B" w:rsidRPr="001B41AA" w:rsidRDefault="00F1468B" w:rsidP="00F1468B">
      <w:pPr>
        <w:rPr>
          <w:rFonts w:ascii="Arial" w:hAnsi="Arial"/>
          <w:b/>
        </w:rPr>
      </w:pPr>
    </w:p>
    <w:p w14:paraId="2C6ABD1B" w14:textId="77777777" w:rsidR="00F1468B" w:rsidRDefault="00F1468B" w:rsidP="00F146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 – Maximum Protection (Weeks 0 to 2):</w:t>
      </w:r>
    </w:p>
    <w:p w14:paraId="15E56F55" w14:textId="77777777" w:rsidR="00F1468B" w:rsidRDefault="00F1468B" w:rsidP="00F1468B">
      <w:pPr>
        <w:rPr>
          <w:rFonts w:ascii="Arial" w:hAnsi="Arial"/>
        </w:rPr>
      </w:pPr>
    </w:p>
    <w:p w14:paraId="1DECBE0A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t>0 to 1 Week:</w:t>
      </w:r>
    </w:p>
    <w:p w14:paraId="1E4334EA" w14:textId="77777777" w:rsidR="00F1468B" w:rsidRDefault="00F1468B" w:rsidP="00F1468B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Brace </w:t>
      </w:r>
      <w:proofErr w:type="gramStart"/>
      <w:r>
        <w:rPr>
          <w:rFonts w:ascii="Arial" w:hAnsi="Arial"/>
        </w:rPr>
        <w:t>at all times</w:t>
      </w:r>
      <w:proofErr w:type="gramEnd"/>
      <w:r>
        <w:rPr>
          <w:rFonts w:ascii="Arial" w:hAnsi="Arial"/>
        </w:rPr>
        <w:t xml:space="preserve"> when not exercising, for six weeks</w:t>
      </w:r>
    </w:p>
    <w:p w14:paraId="1351C017" w14:textId="77777777" w:rsidR="00F1468B" w:rsidRDefault="00F1468B" w:rsidP="00F1468B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Brace 0/0 for six weeks.</w:t>
      </w:r>
    </w:p>
    <w:p w14:paraId="4242E5FB" w14:textId="77777777" w:rsidR="00F1468B" w:rsidRDefault="00F1468B" w:rsidP="00F1468B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Ice and modalities to reduce pain and inflammation</w:t>
      </w:r>
    </w:p>
    <w:p w14:paraId="1B7DADCB" w14:textId="77777777" w:rsidR="00F1468B" w:rsidRDefault="00F1468B" w:rsidP="00F1468B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Use crutches weight bearing as tolerated for 7 to 10 days to reduce swelling.  The patient may discontinue the crutches when they can ambulate with no limp</w:t>
      </w:r>
    </w:p>
    <w:p w14:paraId="6A08E124" w14:textId="77777777" w:rsidR="00F1468B" w:rsidRDefault="00F1468B" w:rsidP="00F1468B">
      <w:pPr>
        <w:pStyle w:val="Heading3"/>
        <w:ind w:firstLine="720"/>
      </w:pPr>
    </w:p>
    <w:p w14:paraId="3F8115E5" w14:textId="513B4668" w:rsidR="00F1468B" w:rsidRDefault="00F1468B" w:rsidP="00F1468B">
      <w:pPr>
        <w:pStyle w:val="Heading3"/>
        <w:ind w:firstLine="720"/>
      </w:pPr>
      <w:r>
        <w:t>Range of Motion</w:t>
      </w:r>
    </w:p>
    <w:p w14:paraId="5631C12A" w14:textId="613EEC5F" w:rsidR="00F1468B" w:rsidRPr="009242B1" w:rsidRDefault="00F1468B" w:rsidP="00F1468B">
      <w:pPr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42B1">
        <w:rPr>
          <w:rFonts w:ascii="Arial" w:hAnsi="Arial"/>
          <w:sz w:val="20"/>
          <w:szCs w:val="20"/>
        </w:rPr>
        <w:t xml:space="preserve">- Begin aggressive patellar mobility </w:t>
      </w:r>
    </w:p>
    <w:p w14:paraId="4DCC5354" w14:textId="4A26E566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Don’t emphasize hyperextension for 6 weeks; can work on extension</w:t>
      </w:r>
    </w:p>
    <w:p w14:paraId="32A5AD03" w14:textId="5EF17DEB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- 0</w:t>
      </w:r>
      <w:r w:rsidRPr="009242B1">
        <w:rPr>
          <w:rFonts w:ascii="Arial" w:hAnsi="Arial"/>
          <w:sz w:val="20"/>
          <w:szCs w:val="20"/>
        </w:rPr>
        <w:sym w:font="Symbol" w:char="F0B0"/>
      </w:r>
      <w:r w:rsidRPr="009242B1">
        <w:rPr>
          <w:rFonts w:ascii="Arial" w:hAnsi="Arial"/>
          <w:sz w:val="20"/>
          <w:szCs w:val="20"/>
        </w:rPr>
        <w:t xml:space="preserve"> - 60</w:t>
      </w:r>
      <w:r w:rsidRPr="009242B1">
        <w:rPr>
          <w:rFonts w:ascii="Arial" w:hAnsi="Arial"/>
          <w:sz w:val="20"/>
          <w:szCs w:val="20"/>
        </w:rPr>
        <w:sym w:font="Symbol" w:char="F0B0"/>
      </w:r>
      <w:r w:rsidRPr="009242B1">
        <w:rPr>
          <w:rFonts w:ascii="Arial" w:hAnsi="Arial"/>
          <w:sz w:val="20"/>
          <w:szCs w:val="20"/>
        </w:rPr>
        <w:t xml:space="preserve"> - No varus stress **EVER**.</w:t>
      </w:r>
    </w:p>
    <w:p w14:paraId="18EB0A5C" w14:textId="77777777" w:rsidR="00F1468B" w:rsidRDefault="00F1468B" w:rsidP="00F1468B">
      <w:pPr>
        <w:pStyle w:val="Heading3"/>
        <w:ind w:firstLine="720"/>
      </w:pPr>
      <w:r>
        <w:t>Exercises</w:t>
      </w:r>
    </w:p>
    <w:p w14:paraId="0BF91CBA" w14:textId="6AD9ED85" w:rsidR="00F1468B" w:rsidRPr="009242B1" w:rsidRDefault="00F1468B" w:rsidP="00F1468B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9242B1">
        <w:rPr>
          <w:rFonts w:ascii="Arial" w:hAnsi="Arial"/>
          <w:sz w:val="20"/>
          <w:szCs w:val="20"/>
        </w:rPr>
        <w:t>- Quadriceps setting, focusing on VMO</w:t>
      </w:r>
    </w:p>
    <w:p w14:paraId="4579EB45" w14:textId="0109ACEB" w:rsidR="009242B1" w:rsidRPr="009242B1" w:rsidRDefault="009242B1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Blood Flow Restriction therapy for muscle mass and quad activation</w:t>
      </w:r>
    </w:p>
    <w:p w14:paraId="6ECFD2F9" w14:textId="562A2DCE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Multi-plane straight leg raising</w:t>
      </w:r>
    </w:p>
    <w:p w14:paraId="35DD9EA2" w14:textId="2B2C2409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Gait training</w:t>
      </w:r>
    </w:p>
    <w:p w14:paraId="121B7037" w14:textId="77777777" w:rsidR="00F1468B" w:rsidRDefault="00F1468B" w:rsidP="00F1468B">
      <w:pPr>
        <w:rPr>
          <w:rFonts w:ascii="Arial" w:hAnsi="Arial"/>
          <w:b/>
        </w:rPr>
      </w:pPr>
    </w:p>
    <w:p w14:paraId="41ACACC5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t>Weeks 1 to 2:</w:t>
      </w:r>
    </w:p>
    <w:p w14:paraId="186CE3A6" w14:textId="77777777" w:rsidR="00F1468B" w:rsidRDefault="00F1468B" w:rsidP="00F1468B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Continue with program outlined above</w:t>
      </w:r>
    </w:p>
    <w:p w14:paraId="36797557" w14:textId="77777777" w:rsidR="00F1468B" w:rsidRDefault="00F1468B" w:rsidP="00F1468B">
      <w:pPr>
        <w:pStyle w:val="Heading3"/>
        <w:ind w:firstLine="720"/>
      </w:pPr>
    </w:p>
    <w:p w14:paraId="2466283B" w14:textId="71787DA7" w:rsidR="00F1468B" w:rsidRDefault="00F1468B" w:rsidP="00F1468B">
      <w:pPr>
        <w:pStyle w:val="Heading3"/>
        <w:ind w:firstLine="720"/>
      </w:pPr>
      <w:r>
        <w:t>Range of Motion</w:t>
      </w:r>
    </w:p>
    <w:p w14:paraId="7E221980" w14:textId="64DBE3AA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F1468B">
        <w:rPr>
          <w:rFonts w:ascii="Arial" w:hAnsi="Arial"/>
        </w:rPr>
        <w:tab/>
      </w:r>
      <w:r>
        <w:rPr>
          <w:rFonts w:ascii="Arial" w:hAnsi="Arial"/>
        </w:rPr>
        <w:tab/>
      </w:r>
      <w:r w:rsidRPr="009242B1">
        <w:rPr>
          <w:rFonts w:ascii="Arial" w:hAnsi="Arial"/>
          <w:sz w:val="20"/>
          <w:szCs w:val="20"/>
        </w:rPr>
        <w:t>- Still 0</w:t>
      </w:r>
      <w:r w:rsidRPr="009242B1">
        <w:rPr>
          <w:sz w:val="20"/>
          <w:szCs w:val="20"/>
        </w:rPr>
        <w:sym w:font="Symbol" w:char="F0B0"/>
      </w:r>
      <w:r w:rsidRPr="009242B1">
        <w:rPr>
          <w:rFonts w:ascii="Arial" w:hAnsi="Arial"/>
          <w:sz w:val="20"/>
          <w:szCs w:val="20"/>
        </w:rPr>
        <w:t xml:space="preserve"> - 60</w:t>
      </w:r>
      <w:r w:rsidRPr="009242B1">
        <w:rPr>
          <w:sz w:val="20"/>
          <w:szCs w:val="20"/>
        </w:rPr>
        <w:sym w:font="Symbol" w:char="F0B0"/>
      </w:r>
      <w:r w:rsidRPr="009242B1">
        <w:rPr>
          <w:rFonts w:ascii="Arial" w:hAnsi="Arial"/>
          <w:sz w:val="20"/>
          <w:szCs w:val="20"/>
        </w:rPr>
        <w:t xml:space="preserve"> of knee flexion</w:t>
      </w:r>
    </w:p>
    <w:p w14:paraId="7D393AEF" w14:textId="62B9E904" w:rsidR="00F1468B" w:rsidRDefault="00F1468B" w:rsidP="00F1468B">
      <w:pPr>
        <w:rPr>
          <w:rFonts w:ascii="Arial" w:hAnsi="Arial"/>
        </w:rPr>
      </w:pPr>
    </w:p>
    <w:p w14:paraId="112D2CC0" w14:textId="77777777" w:rsidR="00F1468B" w:rsidRDefault="00F1468B" w:rsidP="00F1468B">
      <w:pPr>
        <w:rPr>
          <w:rFonts w:ascii="Arial" w:hAnsi="Arial"/>
        </w:rPr>
      </w:pPr>
    </w:p>
    <w:p w14:paraId="1796D159" w14:textId="77777777" w:rsidR="00F1468B" w:rsidRDefault="00F1468B" w:rsidP="00F146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 – Progressive Stretching and Early Strengthening (Weeks 2 to 6):</w:t>
      </w:r>
    </w:p>
    <w:p w14:paraId="0FE9F3D0" w14:textId="77777777" w:rsidR="00F1468B" w:rsidRDefault="00F1468B" w:rsidP="00F1468B">
      <w:pPr>
        <w:rPr>
          <w:rFonts w:ascii="Arial" w:hAnsi="Arial"/>
        </w:rPr>
      </w:pPr>
    </w:p>
    <w:p w14:paraId="1D3B3A0C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t>Weeks 2 to 4:</w:t>
      </w:r>
    </w:p>
    <w:p w14:paraId="042E9CC7" w14:textId="77777777" w:rsidR="00F1468B" w:rsidRDefault="00F1468B" w:rsidP="00F1468B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Continue with modalities to control inflammation</w:t>
      </w:r>
    </w:p>
    <w:p w14:paraId="437B3E2E" w14:textId="77777777" w:rsidR="00F1468B" w:rsidRDefault="00F1468B" w:rsidP="00F1468B">
      <w:pPr>
        <w:pStyle w:val="Heading3"/>
        <w:ind w:firstLine="720"/>
      </w:pPr>
    </w:p>
    <w:p w14:paraId="0B413D89" w14:textId="099C126B" w:rsidR="00F1468B" w:rsidRPr="009242B1" w:rsidRDefault="00F1468B" w:rsidP="00F1468B">
      <w:pPr>
        <w:pStyle w:val="Heading3"/>
        <w:ind w:firstLine="720"/>
      </w:pPr>
      <w:r w:rsidRPr="009242B1">
        <w:t>Range of Motion</w:t>
      </w:r>
    </w:p>
    <w:p w14:paraId="60E26FEF" w14:textId="05D82627" w:rsidR="00F1468B" w:rsidRPr="009242B1" w:rsidRDefault="00F1468B" w:rsidP="00F1468B">
      <w:pPr>
        <w:rPr>
          <w:rFonts w:ascii="Arial" w:hAnsi="Arial"/>
          <w:b/>
          <w:sz w:val="20"/>
          <w:szCs w:val="20"/>
        </w:rPr>
      </w:pPr>
      <w:r w:rsidRPr="009242B1">
        <w:rPr>
          <w:rFonts w:ascii="Arial" w:hAnsi="Arial"/>
          <w:b/>
          <w:sz w:val="20"/>
          <w:szCs w:val="20"/>
        </w:rPr>
        <w:tab/>
      </w:r>
      <w:r w:rsidRPr="009242B1">
        <w:rPr>
          <w:rFonts w:ascii="Arial" w:hAnsi="Arial"/>
          <w:b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>- Progress knee flexion to 90</w:t>
      </w:r>
      <w:r w:rsidRPr="009242B1">
        <w:rPr>
          <w:rFonts w:ascii="Arial" w:hAnsi="Arial"/>
          <w:sz w:val="20"/>
          <w:szCs w:val="20"/>
        </w:rPr>
        <w:sym w:font="Symbol" w:char="F0B0"/>
      </w:r>
    </w:p>
    <w:p w14:paraId="69ED0262" w14:textId="77777777" w:rsidR="00F1468B" w:rsidRPr="009242B1" w:rsidRDefault="00F1468B" w:rsidP="00F1468B">
      <w:pPr>
        <w:pStyle w:val="Heading3"/>
        <w:ind w:firstLine="720"/>
      </w:pPr>
      <w:r w:rsidRPr="009242B1">
        <w:t>Exercises</w:t>
      </w:r>
    </w:p>
    <w:p w14:paraId="44814C48" w14:textId="515BEFAA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sz w:val="20"/>
          <w:szCs w:val="20"/>
        </w:rPr>
        <w:tab/>
      </w:r>
      <w:r w:rsidRPr="009242B1">
        <w:rPr>
          <w:sz w:val="20"/>
          <w:szCs w:val="20"/>
        </w:rPr>
        <w:tab/>
        <w:t xml:space="preserve">- </w:t>
      </w:r>
      <w:r w:rsidRPr="009242B1">
        <w:rPr>
          <w:rFonts w:ascii="Arial" w:hAnsi="Arial"/>
          <w:sz w:val="20"/>
          <w:szCs w:val="20"/>
        </w:rPr>
        <w:t>Continue with phase I exercise</w:t>
      </w:r>
    </w:p>
    <w:p w14:paraId="2F584877" w14:textId="4F062266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Bilateral closed kinetic chain squatting, to 30</w:t>
      </w:r>
      <w:r w:rsidRPr="009242B1">
        <w:rPr>
          <w:rFonts w:ascii="Arial" w:hAnsi="Arial"/>
          <w:sz w:val="20"/>
          <w:szCs w:val="20"/>
        </w:rPr>
        <w:sym w:font="Symbol" w:char="F0B0"/>
      </w:r>
      <w:r w:rsidRPr="009242B1">
        <w:rPr>
          <w:rFonts w:ascii="Arial" w:hAnsi="Arial"/>
          <w:sz w:val="20"/>
          <w:szCs w:val="20"/>
        </w:rPr>
        <w:t xml:space="preserve"> of knee bend from standing</w:t>
      </w:r>
    </w:p>
    <w:p w14:paraId="68E0BCB1" w14:textId="3962947F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Multi-plane open and closed kinetic chain hip strengthening</w:t>
      </w:r>
    </w:p>
    <w:p w14:paraId="10B3CCBD" w14:textId="15E7A621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Step-up progression</w:t>
      </w:r>
    </w:p>
    <w:p w14:paraId="5CC21A7E" w14:textId="72DCF93B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Pool program when incisions healed; focus on ROM</w:t>
      </w:r>
    </w:p>
    <w:p w14:paraId="1D7F3795" w14:textId="6B3B57A2" w:rsidR="00F1468B" w:rsidRDefault="00F1468B" w:rsidP="00F1468B">
      <w:pPr>
        <w:rPr>
          <w:rFonts w:ascii="Arial" w:hAnsi="Arial"/>
          <w:b/>
        </w:rPr>
      </w:pPr>
    </w:p>
    <w:p w14:paraId="5E9DDEC2" w14:textId="6977960F" w:rsidR="009242B1" w:rsidRDefault="009242B1" w:rsidP="00F1468B">
      <w:pPr>
        <w:rPr>
          <w:rFonts w:ascii="Arial" w:hAnsi="Arial"/>
          <w:b/>
        </w:rPr>
      </w:pPr>
    </w:p>
    <w:p w14:paraId="2BC4B8A2" w14:textId="77777777" w:rsidR="009242B1" w:rsidRDefault="009242B1" w:rsidP="00F1468B">
      <w:pPr>
        <w:rPr>
          <w:rFonts w:ascii="Arial" w:hAnsi="Arial"/>
          <w:b/>
        </w:rPr>
      </w:pPr>
    </w:p>
    <w:p w14:paraId="34840082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Weeks 4 to 6:</w:t>
      </w:r>
    </w:p>
    <w:p w14:paraId="490569F7" w14:textId="77777777" w:rsidR="00F1468B" w:rsidRDefault="00F1468B" w:rsidP="00F1468B">
      <w:pPr>
        <w:pStyle w:val="Heading3"/>
        <w:ind w:firstLine="720"/>
      </w:pPr>
    </w:p>
    <w:p w14:paraId="4714499A" w14:textId="225243F2" w:rsidR="00F1468B" w:rsidRPr="009242B1" w:rsidRDefault="00F1468B" w:rsidP="00F1468B">
      <w:pPr>
        <w:pStyle w:val="Heading3"/>
        <w:ind w:firstLine="720"/>
      </w:pPr>
      <w:r w:rsidRPr="009242B1">
        <w:t>Range of Motion</w:t>
      </w:r>
    </w:p>
    <w:p w14:paraId="705872A2" w14:textId="3BF97EC5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- 0</w:t>
      </w:r>
      <w:r w:rsidRPr="009242B1">
        <w:rPr>
          <w:rFonts w:ascii="Arial" w:hAnsi="Arial"/>
          <w:sz w:val="20"/>
          <w:szCs w:val="20"/>
        </w:rPr>
        <w:sym w:font="Symbol" w:char="F0B0"/>
      </w:r>
      <w:r w:rsidRPr="009242B1">
        <w:rPr>
          <w:rFonts w:ascii="Arial" w:hAnsi="Arial"/>
          <w:sz w:val="20"/>
          <w:szCs w:val="20"/>
        </w:rPr>
        <w:t xml:space="preserve"> – 90</w:t>
      </w:r>
      <w:r w:rsidRPr="009242B1">
        <w:rPr>
          <w:rFonts w:ascii="Arial" w:hAnsi="Arial"/>
          <w:sz w:val="20"/>
          <w:szCs w:val="20"/>
        </w:rPr>
        <w:sym w:font="Symbol" w:char="F0B0"/>
      </w:r>
      <w:r w:rsidRPr="009242B1">
        <w:rPr>
          <w:rFonts w:ascii="Arial" w:hAnsi="Arial"/>
          <w:sz w:val="20"/>
          <w:szCs w:val="20"/>
        </w:rPr>
        <w:t xml:space="preserve"> – Slowly advance as tolerated to 120</w:t>
      </w:r>
      <w:r w:rsidRPr="009242B1">
        <w:rPr>
          <w:rFonts w:ascii="Arial" w:hAnsi="Arial"/>
          <w:sz w:val="20"/>
          <w:szCs w:val="20"/>
        </w:rPr>
        <w:sym w:font="Symbol" w:char="F0B0"/>
      </w:r>
    </w:p>
    <w:p w14:paraId="0C329AF4" w14:textId="77777777" w:rsidR="00F1468B" w:rsidRPr="009242B1" w:rsidRDefault="00F1468B" w:rsidP="00F1468B">
      <w:pPr>
        <w:pStyle w:val="Heading3"/>
        <w:ind w:firstLine="720"/>
      </w:pPr>
      <w:r w:rsidRPr="009242B1">
        <w:t>Exercises</w:t>
      </w:r>
    </w:p>
    <w:p w14:paraId="0C6F3DEA" w14:textId="33C7B3FC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Advance strengthening program progressing to unilateral as tolerated</w:t>
      </w:r>
    </w:p>
    <w:p w14:paraId="22A6E11F" w14:textId="0F508CB6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Start stationary bike program</w:t>
      </w:r>
    </w:p>
    <w:p w14:paraId="7717350E" w14:textId="457039F3" w:rsidR="00F1468B" w:rsidRPr="009242B1" w:rsidRDefault="00F1468B" w:rsidP="00F1468B">
      <w:pPr>
        <w:ind w:left="720" w:firstLine="720"/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>- Proprioception drills</w:t>
      </w:r>
    </w:p>
    <w:p w14:paraId="505B4F46" w14:textId="2032E482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Advance intensity of pool program; focus on strengthening</w:t>
      </w:r>
    </w:p>
    <w:p w14:paraId="59FD0D90" w14:textId="167A943D" w:rsidR="00F1468B" w:rsidRPr="009242B1" w:rsidRDefault="00F1468B" w:rsidP="00F1468B">
      <w:pPr>
        <w:rPr>
          <w:rFonts w:ascii="Arial" w:hAnsi="Arial"/>
          <w:sz w:val="20"/>
          <w:szCs w:val="20"/>
        </w:rPr>
      </w:pPr>
    </w:p>
    <w:p w14:paraId="77959F4E" w14:textId="77777777" w:rsidR="009242B1" w:rsidRDefault="009242B1" w:rsidP="00F1468B">
      <w:pPr>
        <w:rPr>
          <w:rFonts w:ascii="Arial" w:hAnsi="Arial"/>
        </w:rPr>
      </w:pPr>
    </w:p>
    <w:p w14:paraId="5BFE450C" w14:textId="77777777" w:rsidR="00F1468B" w:rsidRDefault="00F1468B" w:rsidP="00F146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III – Advanced Strengthening and Proprioception Phase (Weeks 6 to 12):</w:t>
      </w:r>
    </w:p>
    <w:p w14:paraId="44ABC13D" w14:textId="77777777" w:rsidR="00F1468B" w:rsidRDefault="00F1468B" w:rsidP="00F1468B">
      <w:pPr>
        <w:rPr>
          <w:rFonts w:ascii="Arial" w:hAnsi="Arial"/>
          <w:b/>
          <w:u w:val="single"/>
        </w:rPr>
      </w:pPr>
    </w:p>
    <w:p w14:paraId="0C211FDF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t>Weeks 6 to 12:</w:t>
      </w:r>
    </w:p>
    <w:p w14:paraId="5A270694" w14:textId="77777777" w:rsidR="00F1468B" w:rsidRDefault="00F1468B" w:rsidP="00F1468B">
      <w:pPr>
        <w:pStyle w:val="Heading3"/>
        <w:ind w:firstLine="720"/>
      </w:pPr>
    </w:p>
    <w:p w14:paraId="6DD07843" w14:textId="03407076" w:rsidR="00F1468B" w:rsidRPr="009242B1" w:rsidRDefault="00F1468B" w:rsidP="00F1468B">
      <w:pPr>
        <w:pStyle w:val="Heading3"/>
        <w:ind w:firstLine="720"/>
      </w:pPr>
      <w:r w:rsidRPr="009242B1">
        <w:t>Range of Motion</w:t>
      </w:r>
    </w:p>
    <w:p w14:paraId="71A2A2C4" w14:textId="56B84C30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 xml:space="preserve">- Full knee flexion and extension with </w:t>
      </w:r>
      <w:proofErr w:type="gramStart"/>
      <w:r w:rsidRPr="009242B1">
        <w:rPr>
          <w:rFonts w:ascii="Arial" w:hAnsi="Arial"/>
          <w:sz w:val="20"/>
          <w:szCs w:val="20"/>
        </w:rPr>
        <w:t>some  terminal</w:t>
      </w:r>
      <w:proofErr w:type="gramEnd"/>
      <w:r w:rsidRPr="009242B1">
        <w:rPr>
          <w:rFonts w:ascii="Arial" w:hAnsi="Arial"/>
          <w:sz w:val="20"/>
          <w:szCs w:val="20"/>
        </w:rPr>
        <w:t xml:space="preserve"> stretch</w:t>
      </w:r>
    </w:p>
    <w:p w14:paraId="074B1FEF" w14:textId="77777777" w:rsidR="00F1468B" w:rsidRPr="009242B1" w:rsidRDefault="00F1468B" w:rsidP="00F1468B">
      <w:pPr>
        <w:pStyle w:val="Heading3"/>
        <w:ind w:firstLine="720"/>
      </w:pPr>
      <w:r w:rsidRPr="009242B1">
        <w:t>Exercises</w:t>
      </w:r>
    </w:p>
    <w:p w14:paraId="6814C87F" w14:textId="774FAEC4" w:rsidR="00F1468B" w:rsidRPr="009242B1" w:rsidRDefault="00F1468B" w:rsidP="00F1468B">
      <w:pPr>
        <w:ind w:left="720" w:firstLine="720"/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>- Advance cardiovascular program; no running</w:t>
      </w:r>
    </w:p>
    <w:p w14:paraId="005CA494" w14:textId="46F09388" w:rsidR="00F1468B" w:rsidRPr="009242B1" w:rsidRDefault="00F1468B" w:rsidP="00F1468B">
      <w:pPr>
        <w:ind w:left="720" w:firstLine="720"/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>- Increase intensity of closed kinetic chain exercises</w:t>
      </w:r>
    </w:p>
    <w:p w14:paraId="7D227F94" w14:textId="23D5B361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Add proprioception drills</w:t>
      </w:r>
    </w:p>
    <w:p w14:paraId="2F854B5A" w14:textId="2D9307BD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Initiate gym strengthening progressing from bilateral to unilateral as tolerated</w:t>
      </w:r>
    </w:p>
    <w:p w14:paraId="27A883DA" w14:textId="1E0CA1A8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>- Leg press, squats, partial lunges, hamstring curls, ab/adduction, calf raises</w:t>
      </w:r>
    </w:p>
    <w:p w14:paraId="06D718F7" w14:textId="25CF5D84" w:rsidR="00F1468B" w:rsidRPr="009242B1" w:rsidRDefault="00F1468B" w:rsidP="00F1468B">
      <w:pPr>
        <w:rPr>
          <w:rFonts w:ascii="Arial" w:hAnsi="Arial"/>
          <w:sz w:val="20"/>
          <w:szCs w:val="20"/>
        </w:rPr>
      </w:pPr>
      <w:r w:rsidRPr="009242B1">
        <w:rPr>
          <w:rFonts w:ascii="Arial" w:hAnsi="Arial"/>
          <w:sz w:val="20"/>
          <w:szCs w:val="20"/>
        </w:rPr>
        <w:tab/>
      </w:r>
      <w:r w:rsidRPr="009242B1">
        <w:rPr>
          <w:rFonts w:ascii="Arial" w:hAnsi="Arial"/>
          <w:sz w:val="20"/>
          <w:szCs w:val="20"/>
        </w:rPr>
        <w:tab/>
        <w:t xml:space="preserve">- Begin multi-directional functional cord </w:t>
      </w:r>
      <w:proofErr w:type="gramStart"/>
      <w:r w:rsidRPr="009242B1">
        <w:rPr>
          <w:rFonts w:ascii="Arial" w:hAnsi="Arial"/>
          <w:sz w:val="20"/>
          <w:szCs w:val="20"/>
        </w:rPr>
        <w:t>work;</w:t>
      </w:r>
      <w:proofErr w:type="gramEnd"/>
      <w:r w:rsidRPr="009242B1">
        <w:rPr>
          <w:rFonts w:ascii="Arial" w:hAnsi="Arial"/>
          <w:sz w:val="20"/>
          <w:szCs w:val="20"/>
        </w:rPr>
        <w:t xml:space="preserve"> no carioca</w:t>
      </w:r>
    </w:p>
    <w:p w14:paraId="04E57C3F" w14:textId="77777777" w:rsidR="00F1468B" w:rsidRDefault="00F1468B" w:rsidP="00F1468B">
      <w:pPr>
        <w:rPr>
          <w:rFonts w:ascii="Arial" w:hAnsi="Arial"/>
          <w:b/>
        </w:rPr>
      </w:pPr>
    </w:p>
    <w:p w14:paraId="72DC3F6C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t>Weeks 10 to 12:</w:t>
      </w:r>
    </w:p>
    <w:p w14:paraId="0679F777" w14:textId="77777777" w:rsidR="00F1468B" w:rsidRDefault="00F1468B" w:rsidP="00F1468B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May begin a pool/walking to running program</w:t>
      </w:r>
    </w:p>
    <w:p w14:paraId="101752FF" w14:textId="4FEF04B4" w:rsidR="00F1468B" w:rsidRDefault="00F1468B" w:rsidP="00F1468B">
      <w:pPr>
        <w:rPr>
          <w:rFonts w:ascii="Arial" w:hAnsi="Arial"/>
        </w:rPr>
      </w:pPr>
    </w:p>
    <w:p w14:paraId="1F944728" w14:textId="77777777" w:rsidR="009242B1" w:rsidRDefault="009242B1" w:rsidP="00F1468B">
      <w:pPr>
        <w:rPr>
          <w:rFonts w:ascii="Arial" w:hAnsi="Arial"/>
        </w:rPr>
      </w:pPr>
    </w:p>
    <w:p w14:paraId="69D7AE0B" w14:textId="77777777" w:rsidR="00F1468B" w:rsidRDefault="00F1468B" w:rsidP="00F146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IV – Advance Strengthening and Plyometric Drill Phase (Weeks 12 to 16):</w:t>
      </w:r>
    </w:p>
    <w:p w14:paraId="123CB8AF" w14:textId="77777777" w:rsidR="00F1468B" w:rsidRDefault="00F1468B" w:rsidP="00F1468B">
      <w:pPr>
        <w:rPr>
          <w:rFonts w:ascii="Arial" w:hAnsi="Arial"/>
        </w:rPr>
      </w:pPr>
    </w:p>
    <w:p w14:paraId="3E85DF80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t>Weeks 12 to 16:</w:t>
      </w:r>
    </w:p>
    <w:p w14:paraId="30DC07BE" w14:textId="77777777" w:rsidR="00F1468B" w:rsidRDefault="00F1468B" w:rsidP="00F1468B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Implement a full gym strengthening program; including leg extensions at 30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 xml:space="preserve"> - 0</w:t>
      </w:r>
      <w:r>
        <w:rPr>
          <w:rFonts w:ascii="Arial" w:hAnsi="Arial"/>
        </w:rPr>
        <w:sym w:font="Symbol" w:char="F0B0"/>
      </w:r>
      <w:r>
        <w:rPr>
          <w:rFonts w:ascii="Arial" w:hAnsi="Arial"/>
        </w:rPr>
        <w:t>, progressing to full range as PF arthrokinematics normalize</w:t>
      </w:r>
    </w:p>
    <w:p w14:paraId="0421E07D" w14:textId="77777777" w:rsidR="00F1468B" w:rsidRDefault="00F1468B" w:rsidP="00F1468B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straight plane running</w:t>
      </w:r>
    </w:p>
    <w:p w14:paraId="597D0952" w14:textId="03AA6C24" w:rsidR="009242B1" w:rsidRDefault="00F1468B" w:rsidP="00F1468B">
      <w:pPr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Begin non-aggressive plyometric drills, keeping foot contacts &lt; 100</w:t>
      </w:r>
    </w:p>
    <w:p w14:paraId="3C0355E7" w14:textId="77777777" w:rsidR="009242B1" w:rsidRPr="009242B1" w:rsidRDefault="009242B1" w:rsidP="009242B1">
      <w:pPr>
        <w:ind w:left="720"/>
        <w:rPr>
          <w:rFonts w:ascii="Arial" w:hAnsi="Arial"/>
        </w:rPr>
      </w:pPr>
    </w:p>
    <w:p w14:paraId="2328AF4D" w14:textId="77777777" w:rsidR="009242B1" w:rsidRDefault="009242B1" w:rsidP="00F1468B">
      <w:pPr>
        <w:rPr>
          <w:rFonts w:ascii="Arial" w:hAnsi="Arial"/>
        </w:rPr>
      </w:pPr>
    </w:p>
    <w:p w14:paraId="0CC13004" w14:textId="77777777" w:rsidR="00F1468B" w:rsidRDefault="00F1468B" w:rsidP="00F146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Phase V – Return to Sport and Functional Drills Phase (Weeks 16 to 24):</w:t>
      </w:r>
    </w:p>
    <w:p w14:paraId="6A5BCD0A" w14:textId="77777777" w:rsidR="00F1468B" w:rsidRDefault="00F1468B" w:rsidP="00F1468B">
      <w:pPr>
        <w:rPr>
          <w:rFonts w:ascii="Arial" w:hAnsi="Arial"/>
          <w:b/>
          <w:i/>
          <w:u w:val="single"/>
        </w:rPr>
      </w:pPr>
    </w:p>
    <w:p w14:paraId="5ED5E352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t>Weeks 16 to 20:</w:t>
      </w:r>
    </w:p>
    <w:p w14:paraId="4E7EA485" w14:textId="77777777" w:rsidR="00F1468B" w:rsidRDefault="00F1468B" w:rsidP="00F1468B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Continue with aggressive lower extremity strengthening, cardiovascular training, and flexibility</w:t>
      </w:r>
    </w:p>
    <w:p w14:paraId="6B7A5316" w14:textId="77777777" w:rsidR="00F1468B" w:rsidRDefault="00F1468B" w:rsidP="00F1468B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Implement sport specific drills</w:t>
      </w:r>
    </w:p>
    <w:p w14:paraId="4ED26BDA" w14:textId="77777777" w:rsidR="00F1468B" w:rsidRDefault="00F1468B" w:rsidP="00F1468B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Advance plyometric drills from bilateral to unilateral as tolerated</w:t>
      </w:r>
    </w:p>
    <w:p w14:paraId="79806395" w14:textId="77777777" w:rsidR="00F1468B" w:rsidRDefault="00F1468B" w:rsidP="00F1468B">
      <w:pPr>
        <w:rPr>
          <w:rFonts w:ascii="Arial" w:hAnsi="Arial"/>
          <w:b/>
        </w:rPr>
      </w:pPr>
    </w:p>
    <w:p w14:paraId="4D793FB8" w14:textId="77777777" w:rsidR="00F1468B" w:rsidRDefault="00F1468B" w:rsidP="00F1468B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Weeks 20 to 24:</w:t>
      </w:r>
    </w:p>
    <w:p w14:paraId="3F8E4199" w14:textId="77777777" w:rsidR="00F1468B" w:rsidRDefault="00F1468B" w:rsidP="00F1468B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Follow-up examination with the physician</w:t>
      </w:r>
    </w:p>
    <w:p w14:paraId="4F77568F" w14:textId="77777777" w:rsidR="00F1468B" w:rsidRDefault="00F1468B" w:rsidP="00F1468B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Brace fitting for functional knee brace</w:t>
      </w:r>
    </w:p>
    <w:p w14:paraId="30408CD5" w14:textId="77777777" w:rsidR="00F1468B" w:rsidRDefault="00F1468B" w:rsidP="00F1468B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Sports test for return to competition</w:t>
      </w:r>
    </w:p>
    <w:p w14:paraId="10A2F06A" w14:textId="77777777" w:rsidR="00313D63" w:rsidRDefault="00313D63" w:rsidP="00514C56">
      <w:pPr>
        <w:rPr>
          <w:rFonts w:ascii="Arial" w:hAnsi="Arial"/>
          <w:b/>
          <w:u w:val="single"/>
        </w:rPr>
      </w:pPr>
    </w:p>
    <w:p w14:paraId="1FEBA709" w14:textId="77777777" w:rsidR="00B512D6" w:rsidRDefault="00B512D6" w:rsidP="00B512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73C9CE" w14:textId="77777777" w:rsidR="00B512D6" w:rsidRPr="00FA7875" w:rsidRDefault="00B512D6" w:rsidP="00B512D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2B11ACE5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022847D" w14:textId="5A0224AC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="00313D63">
        <w:rPr>
          <w:rFonts w:ascii="Arial" w:hAnsi="Arial" w:cs="Arial"/>
          <w:sz w:val="22"/>
          <w:szCs w:val="22"/>
        </w:rPr>
        <w:t>4-5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27418B33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885EA90" w14:textId="0EAF62FA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Short irons at </w:t>
      </w:r>
      <w:r w:rsidR="00313D63">
        <w:rPr>
          <w:rFonts w:ascii="Arial" w:hAnsi="Arial" w:cs="Arial"/>
          <w:sz w:val="22"/>
          <w:szCs w:val="22"/>
        </w:rPr>
        <w:t>4</w:t>
      </w:r>
      <w:r w:rsidRPr="00895189">
        <w:rPr>
          <w:rFonts w:ascii="Arial" w:hAnsi="Arial" w:cs="Arial"/>
          <w:sz w:val="22"/>
          <w:szCs w:val="22"/>
        </w:rPr>
        <w:t xml:space="preserve"> months, full swing with long irons at </w:t>
      </w:r>
      <w:r w:rsidR="00313D63">
        <w:rPr>
          <w:rFonts w:ascii="Arial" w:hAnsi="Arial" w:cs="Arial"/>
          <w:sz w:val="22"/>
          <w:szCs w:val="22"/>
        </w:rPr>
        <w:t>5</w:t>
      </w:r>
      <w:r w:rsidRPr="00895189">
        <w:rPr>
          <w:rFonts w:ascii="Arial" w:hAnsi="Arial" w:cs="Arial"/>
          <w:sz w:val="22"/>
          <w:szCs w:val="22"/>
        </w:rPr>
        <w:t xml:space="preserve"> months.</w:t>
      </w:r>
    </w:p>
    <w:p w14:paraId="64845147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432F0F1F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7F63FB8A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39B5D0D3" w14:textId="0F760AF7" w:rsidR="00B512D6" w:rsidRPr="005B7B14" w:rsidRDefault="00313D63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512D6" w:rsidRPr="005B7B14">
        <w:rPr>
          <w:rFonts w:ascii="Arial" w:hAnsi="Arial" w:cs="Arial"/>
          <w:sz w:val="22"/>
          <w:szCs w:val="22"/>
        </w:rPr>
        <w:t>+ months at earliest</w:t>
      </w:r>
    </w:p>
    <w:p w14:paraId="0F18F384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B42BFA8" w14:textId="77777777" w:rsidR="00B512D6" w:rsidRPr="00A336FB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6B4F6A7F" w:rsidR="00523BE4" w:rsidRPr="00B512D6" w:rsidRDefault="00523BE4" w:rsidP="00B512D6"/>
    <w:sectPr w:rsidR="00523BE4" w:rsidRPr="00B512D6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3636" w14:textId="77777777" w:rsidR="007B2F07" w:rsidRDefault="007B2F07" w:rsidP="000A5A0F">
      <w:r>
        <w:separator/>
      </w:r>
    </w:p>
  </w:endnote>
  <w:endnote w:type="continuationSeparator" w:id="0">
    <w:p w14:paraId="08C1693A" w14:textId="77777777" w:rsidR="007B2F07" w:rsidRDefault="007B2F07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130" w14:textId="77777777" w:rsidR="00170437" w:rsidRDefault="00170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B0DF" w14:textId="77777777" w:rsidR="00170437" w:rsidRDefault="00170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42FE" w14:textId="77777777" w:rsidR="007B2F07" w:rsidRDefault="007B2F07" w:rsidP="000A5A0F">
      <w:r>
        <w:separator/>
      </w:r>
    </w:p>
  </w:footnote>
  <w:footnote w:type="continuationSeparator" w:id="0">
    <w:p w14:paraId="60D696A2" w14:textId="77777777" w:rsidR="007B2F07" w:rsidRDefault="007B2F07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DA7E" w14:textId="77777777" w:rsidR="00170437" w:rsidRDefault="00170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0153" w14:textId="77777777" w:rsidR="00170437" w:rsidRPr="00784874" w:rsidRDefault="00170437" w:rsidP="0017043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3781558" wp14:editId="10D7ABB6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6ED8605" w14:textId="77777777" w:rsidR="00170437" w:rsidRDefault="00170437" w:rsidP="0017043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13B68D9" w14:textId="77777777" w:rsidR="00170437" w:rsidRDefault="00170437" w:rsidP="0017043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1F32306A" w14:textId="77777777" w:rsidR="00170437" w:rsidRDefault="00170437" w:rsidP="0017043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C88D" w14:textId="77777777" w:rsidR="00170437" w:rsidRDefault="00170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4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7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5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9"/>
  </w:num>
  <w:num w:numId="5" w16cid:durableId="986471838">
    <w:abstractNumId w:val="12"/>
  </w:num>
  <w:num w:numId="6" w16cid:durableId="955915922">
    <w:abstractNumId w:val="8"/>
  </w:num>
  <w:num w:numId="7" w16cid:durableId="235173127">
    <w:abstractNumId w:val="6"/>
  </w:num>
  <w:num w:numId="8" w16cid:durableId="1892308391">
    <w:abstractNumId w:val="16"/>
  </w:num>
  <w:num w:numId="9" w16cid:durableId="948777758">
    <w:abstractNumId w:val="13"/>
  </w:num>
  <w:num w:numId="10" w16cid:durableId="1218006325">
    <w:abstractNumId w:val="0"/>
  </w:num>
  <w:num w:numId="11" w16cid:durableId="1939214945">
    <w:abstractNumId w:val="17"/>
  </w:num>
  <w:num w:numId="12" w16cid:durableId="1429040405">
    <w:abstractNumId w:val="11"/>
  </w:num>
  <w:num w:numId="13" w16cid:durableId="32271938">
    <w:abstractNumId w:val="3"/>
  </w:num>
  <w:num w:numId="14" w16cid:durableId="496964028">
    <w:abstractNumId w:val="7"/>
  </w:num>
  <w:num w:numId="15" w16cid:durableId="363334646">
    <w:abstractNumId w:val="14"/>
  </w:num>
  <w:num w:numId="16" w16cid:durableId="246381085">
    <w:abstractNumId w:val="15"/>
  </w:num>
  <w:num w:numId="17" w16cid:durableId="154423620">
    <w:abstractNumId w:val="4"/>
  </w:num>
  <w:num w:numId="18" w16cid:durableId="110476587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70437"/>
    <w:rsid w:val="001D45A9"/>
    <w:rsid w:val="001D4F93"/>
    <w:rsid w:val="001E1BAF"/>
    <w:rsid w:val="001F0BB4"/>
    <w:rsid w:val="001F673E"/>
    <w:rsid w:val="002167AF"/>
    <w:rsid w:val="00231A97"/>
    <w:rsid w:val="00246BC4"/>
    <w:rsid w:val="00250739"/>
    <w:rsid w:val="00254375"/>
    <w:rsid w:val="002C7A97"/>
    <w:rsid w:val="00303E86"/>
    <w:rsid w:val="00305480"/>
    <w:rsid w:val="00313D63"/>
    <w:rsid w:val="0032214C"/>
    <w:rsid w:val="00340942"/>
    <w:rsid w:val="00382E9A"/>
    <w:rsid w:val="003C4EF5"/>
    <w:rsid w:val="004310F6"/>
    <w:rsid w:val="00435160"/>
    <w:rsid w:val="00441916"/>
    <w:rsid w:val="00456A78"/>
    <w:rsid w:val="004962D9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7B2F07"/>
    <w:rsid w:val="008749C2"/>
    <w:rsid w:val="00895189"/>
    <w:rsid w:val="00917EA8"/>
    <w:rsid w:val="009242B1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D058CB"/>
    <w:rsid w:val="00D26B16"/>
    <w:rsid w:val="00D34E15"/>
    <w:rsid w:val="00D46515"/>
    <w:rsid w:val="00D55B7A"/>
    <w:rsid w:val="00D90BD4"/>
    <w:rsid w:val="00DA14D1"/>
    <w:rsid w:val="00E24C63"/>
    <w:rsid w:val="00E3209A"/>
    <w:rsid w:val="00E40E53"/>
    <w:rsid w:val="00E5402F"/>
    <w:rsid w:val="00EB13D7"/>
    <w:rsid w:val="00EE6886"/>
    <w:rsid w:val="00EF5CB0"/>
    <w:rsid w:val="00F1468B"/>
    <w:rsid w:val="00F74123"/>
    <w:rsid w:val="00F74E3A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D6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2024-12-13T03:23:00Z</dcterms:created>
  <dcterms:modified xsi:type="dcterms:W3CDTF">2024-12-13T03:23:00Z</dcterms:modified>
</cp:coreProperties>
</file>